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F3006B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70223CC3" w:rsidR="00965F4D" w:rsidRDefault="00450C04" w:rsidP="00965F4D">
            <w:r>
              <w:rPr>
                <w:sz w:val="28"/>
                <w:szCs w:val="28"/>
              </w:rPr>
              <w:t>Takeaways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EHA Membership No: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C348A6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77777777" w:rsidR="00D43027" w:rsidRPr="00C55351" w:rsidRDefault="00450C04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Encouraging all orders to be placed by phone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69C83A1F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15180E99" w:rsidR="00D43027" w:rsidRDefault="00D7163B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7866DA9F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462DBC" w:rsidRPr="00D236BD" w14:paraId="1B51FF51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A21557" w14:textId="77777777" w:rsidR="00462DBC" w:rsidRPr="00DF2631" w:rsidRDefault="00462DBC" w:rsidP="007623A6">
            <w:pPr>
              <w:rPr>
                <w:rFonts w:cstheme="minorHAnsi"/>
                <w:b/>
                <w:sz w:val="18"/>
                <w:szCs w:val="18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77777777" w:rsidR="00462DBC" w:rsidRPr="00DF2631" w:rsidRDefault="00462DBC" w:rsidP="00450C04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4BCCE183729D854D9174097621C89590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8C156" w14:textId="674A041F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31100181"/>
            <w:placeholder>
              <w:docPart w:val="864ED953194F3841AD626CF4CFF3D54A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89953" w14:textId="53E6C4A2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7480441"/>
            <w:placeholder>
              <w:docPart w:val="C3001848417EB34A8FC7FC2CD0625520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65A92" w14:textId="4C97E2B6" w:rsidR="00462DBC" w:rsidRPr="00DF2631" w:rsidRDefault="0065622D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D5BF2" w14:textId="77777777" w:rsidR="00462DBC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</w:p>
          <w:p w14:paraId="2B4D22A4" w14:textId="77777777" w:rsidR="00462DBC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936AB3E" w14:textId="77777777" w:rsidR="00462DBC" w:rsidRPr="00DF2631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advised that they </w:t>
            </w:r>
            <w:r w:rsidRPr="00DB2094"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inform employer immediately if they (or a household member) begin to suffer Covid-19 symptoms</w:t>
            </w:r>
          </w:p>
          <w:p w14:paraId="5154562B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B7A97FF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Ask customers, when ordering, if they (or anyone in their household) are suffering from Covid-19 symptoms</w:t>
            </w:r>
          </w:p>
          <w:p w14:paraId="1925EC74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ECD74F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Update your website / takeaway menu with clear and simple procedural instructions for ordering / collecting</w:t>
            </w:r>
          </w:p>
          <w:p w14:paraId="3F0CE23E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C50379E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Place clear visual signage both outside and inside premises outlining procedures and regulations for engaging with staff</w:t>
            </w:r>
          </w:p>
          <w:p w14:paraId="5C729318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281F2BC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the health &amp; safety of </w:t>
            </w:r>
            <w:r>
              <w:rPr>
                <w:rFonts w:cstheme="minorHAnsi"/>
                <w:bCs/>
                <w:sz w:val="18"/>
                <w:szCs w:val="18"/>
              </w:rPr>
              <w:t>staff and customers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by:</w:t>
            </w:r>
          </w:p>
          <w:p w14:paraId="3E49E92B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Regular and robust cleaning of all areas</w:t>
            </w:r>
          </w:p>
          <w:p w14:paraId="3482EC6A" w14:textId="77777777" w:rsidR="00462DBC" w:rsidRPr="00DB2094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theme="minorHAnsi"/>
                <w:bCs/>
                <w:sz w:val="18"/>
                <w:szCs w:val="18"/>
              </w:rPr>
              <w:t xml:space="preserve">Provide </w:t>
            </w:r>
            <w:r w:rsidRPr="00DB2094">
              <w:rPr>
                <w:rFonts w:ascii="Calibri" w:hAnsi="Calibri" w:cs="Arial"/>
                <w:sz w:val="18"/>
                <w:szCs w:val="18"/>
              </w:rPr>
              <w:t>training programme to ensure knowledge and skills  of cleaning requirements</w:t>
            </w:r>
          </w:p>
          <w:p w14:paraId="1DB47786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Allocating time and facilities for staff to wash hands regularly</w:t>
            </w:r>
          </w:p>
          <w:p w14:paraId="2F5A216E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Ensure all staff are trained in the use of, and provided with the correct PPE to carry out their cleaning duties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FC132F5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Social distancing measures </w:t>
            </w:r>
            <w:r>
              <w:rPr>
                <w:rFonts w:cstheme="minorHAnsi"/>
                <w:bCs/>
                <w:sz w:val="18"/>
                <w:szCs w:val="18"/>
              </w:rPr>
              <w:t>put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in place </w:t>
            </w:r>
            <w:r>
              <w:rPr>
                <w:rFonts w:cstheme="minorHAnsi"/>
                <w:bCs/>
                <w:sz w:val="18"/>
                <w:szCs w:val="18"/>
              </w:rPr>
              <w:t>for all staff and with customers waiting outside until collection of orders</w:t>
            </w:r>
          </w:p>
          <w:p w14:paraId="21CCAB1C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Floor markings outside and inside premises showing appropriate social distances to be respected</w:t>
            </w:r>
          </w:p>
          <w:p w14:paraId="43CD1D4D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Hand sanitiser available </w:t>
            </w:r>
            <w:r>
              <w:rPr>
                <w:rFonts w:cstheme="minorHAnsi"/>
                <w:bCs/>
                <w:sz w:val="18"/>
                <w:szCs w:val="18"/>
              </w:rPr>
              <w:t>at premises entrance</w:t>
            </w:r>
          </w:p>
          <w:p w14:paraId="2EE9DB6E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Separate entrance and exit to premises if possible</w:t>
            </w:r>
          </w:p>
          <w:p w14:paraId="5C93D73D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Minimising </w:t>
            </w:r>
            <w:r>
              <w:rPr>
                <w:rFonts w:cstheme="minorHAnsi"/>
                <w:bCs/>
                <w:sz w:val="18"/>
                <w:szCs w:val="18"/>
              </w:rPr>
              <w:t>customer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numbers in the </w:t>
            </w:r>
            <w:r>
              <w:rPr>
                <w:rFonts w:cstheme="minorHAnsi"/>
                <w:bCs/>
                <w:sz w:val="18"/>
                <w:szCs w:val="18"/>
              </w:rPr>
              <w:t>premises</w:t>
            </w:r>
          </w:p>
          <w:p w14:paraId="2EB5158E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taggered </w:t>
            </w:r>
            <w:r>
              <w:rPr>
                <w:rFonts w:cstheme="minorHAnsi"/>
                <w:bCs/>
                <w:sz w:val="18"/>
                <w:szCs w:val="18"/>
              </w:rPr>
              <w:t>collection times if possible</w:t>
            </w:r>
          </w:p>
          <w:p w14:paraId="7408AC9E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Place clear shielding screens </w:t>
            </w:r>
            <w:r>
              <w:rPr>
                <w:rFonts w:cstheme="minorHAnsi"/>
                <w:bCs/>
                <w:sz w:val="18"/>
                <w:szCs w:val="18"/>
              </w:rPr>
              <w:t>between staff and customers</w:t>
            </w:r>
          </w:p>
          <w:p w14:paraId="0BD326E8" w14:textId="524F3EA2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Card payment only</w:t>
            </w:r>
            <w:r>
              <w:rPr>
                <w:rFonts w:cstheme="minorHAnsi"/>
                <w:bCs/>
                <w:sz w:val="18"/>
                <w:szCs w:val="18"/>
              </w:rPr>
              <w:t>. (Contactless where possible)</w:t>
            </w:r>
          </w:p>
          <w:p w14:paraId="3E884F59" w14:textId="77777777" w:rsidR="00462DBC" w:rsidRPr="00DF2631" w:rsidRDefault="00462DBC" w:rsidP="00DB2094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ED3781">
              <w:rPr>
                <w:rFonts w:cstheme="minorHAnsi"/>
                <w:bCs/>
                <w:sz w:val="18"/>
                <w:szCs w:val="18"/>
              </w:rPr>
              <w:t>Deal with customer queries and fears promptly</w:t>
            </w:r>
          </w:p>
        </w:tc>
        <w:sdt>
          <w:sdtPr>
            <w:rPr>
              <w:rFonts w:cstheme="minorHAnsi"/>
            </w:rPr>
            <w:id w:val="-492259221"/>
            <w:placeholder>
              <w:docPart w:val="9FB496DB82A1014A90A4EE47831D834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2E38D69FC79E4147A3AE90ABE009299E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9A9D07CA58E5EB49A77F41C96280BC6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3BC8CA2" w14:textId="77777777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2375C050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462DBC" w:rsidRPr="00D236BD" w14:paraId="47AC6B1A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2F28C2" w14:textId="77777777" w:rsidR="00462DBC" w:rsidRPr="00DB2094" w:rsidRDefault="00462DBC" w:rsidP="00360716">
            <w:pPr>
              <w:rPr>
                <w:rFonts w:cstheme="minorHAnsi"/>
                <w:b/>
                <w:sz w:val="20"/>
                <w:szCs w:val="20"/>
              </w:rPr>
            </w:pPr>
            <w:r w:rsidRPr="00DB2094">
              <w:rPr>
                <w:rFonts w:cs="Arial"/>
                <w:b/>
                <w:bCs/>
                <w:sz w:val="20"/>
                <w:szCs w:val="20"/>
              </w:rPr>
              <w:t>Customer usage of public areas within your building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77777777" w:rsidR="00462DBC" w:rsidRPr="00DB2094" w:rsidRDefault="00462DBC" w:rsidP="00ED3781">
            <w:pPr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0DEAD42832C4984D8B567C54219D06FD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380657A1948D0A42AD3998749236FA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6CE3A9837DDE754FAA92A545BAB0B71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462DBC" w:rsidRPr="00DF2631" w:rsidRDefault="009A2A74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9763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Ensure cleaning staff have signed fit for work documents.</w:t>
            </w:r>
          </w:p>
          <w:p w14:paraId="7F7AA314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ECF28AF" w14:textId="77777777" w:rsidR="00462DBC" w:rsidRPr="00DF2631" w:rsidRDefault="00462DBC" w:rsidP="00AD597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Place clear visual signage both outside and inside premises outlining procedures and regulations for engaging with staff and social distance requirements</w:t>
            </w:r>
          </w:p>
          <w:p w14:paraId="0C588324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AABAD15" w14:textId="3B548A36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Ensure </w:t>
            </w:r>
            <w:r>
              <w:rPr>
                <w:rFonts w:ascii="Calibri" w:hAnsi="Calibri" w:cs="Arial"/>
                <w:sz w:val="18"/>
                <w:szCs w:val="18"/>
              </w:rPr>
              <w:t>regular cleaning of all areas accessed by customers, closing if necessary to deep clean (toilets are closed)</w:t>
            </w:r>
          </w:p>
          <w:p w14:paraId="671BD086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11B92FA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Ensure cleaning of equipment after each customer if there is a risk that something has been touched by a customer (eg card machine)</w:t>
            </w:r>
          </w:p>
          <w:p w14:paraId="09E242B0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8250073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Remove furniture to </w:t>
            </w:r>
            <w:r>
              <w:rPr>
                <w:rFonts w:ascii="Calibri" w:hAnsi="Calibri" w:cs="Arial"/>
                <w:sz w:val="18"/>
                <w:szCs w:val="18"/>
              </w:rPr>
              <w:t>avoid customers using chairs etc</w:t>
            </w:r>
          </w:p>
          <w:p w14:paraId="6453C804" w14:textId="16CC7DA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6885D6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Introduce a training programme with all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staff </w:t>
            </w:r>
            <w:r w:rsidRPr="00ED3781">
              <w:rPr>
                <w:rFonts w:ascii="Calibri" w:hAnsi="Calibri" w:cs="Arial"/>
                <w:sz w:val="18"/>
                <w:szCs w:val="18"/>
              </w:rPr>
              <w:t>to ensure knowledge and skills of cleaning requirements</w:t>
            </w:r>
          </w:p>
          <w:p w14:paraId="78740178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5695C9F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Monitor the cleaning standards</w:t>
            </w:r>
          </w:p>
          <w:p w14:paraId="0612F55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05AB93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Perform a deep clean of these areas at night</w:t>
            </w:r>
          </w:p>
          <w:p w14:paraId="538025B5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6336977" w14:textId="77777777" w:rsidR="00462DBC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Remove electrical devices, TVs, radios etc</w:t>
            </w:r>
          </w:p>
          <w:p w14:paraId="2D61FCD5" w14:textId="77777777" w:rsidR="00462DBC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232D41EF" w14:textId="77777777" w:rsidR="00462DBC" w:rsidRPr="00ED3781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Close customer toilets</w:t>
            </w:r>
          </w:p>
          <w:p w14:paraId="1A473D67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0B4826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DBA85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D5862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87F4EF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CC5735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3A52C2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85D9C1" w14:textId="77777777" w:rsidR="00462DBC" w:rsidRPr="00DF2631" w:rsidRDefault="00462DBC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1A29A04913BACD488CC209FEA296E20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7658E1FAE77C024EBE4720AF7E784F5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4E001EEA3B004F41A037ED82216CEF6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C95ACAC" w14:textId="77777777" w:rsidR="00360716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F531D4" w:rsidRPr="008F2DF0" w14:paraId="69BE4184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462DBC" w:rsidRPr="00D236BD" w14:paraId="57BAD163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E48BD1" w14:textId="77777777" w:rsidR="00462DBC" w:rsidRDefault="00462DBC" w:rsidP="00035E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Public usage and cleaning of public toilets within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premises</w:t>
            </w:r>
          </w:p>
          <w:p w14:paraId="76D4B075" w14:textId="77777777" w:rsidR="00462DBC" w:rsidRPr="00DF2631" w:rsidRDefault="00462DBC" w:rsidP="00035E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77777777" w:rsidR="00462DBC" w:rsidRPr="00DF2631" w:rsidRDefault="00462DBC" w:rsidP="00DB2094">
            <w:pPr>
              <w:rPr>
                <w:rFonts w:cstheme="minorHAnsi"/>
                <w:bCs/>
                <w:sz w:val="18"/>
                <w:szCs w:val="18"/>
              </w:rPr>
            </w:pPr>
            <w:r w:rsidRPr="00C401A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C401A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C6D1F878FB3D6A4099B63D0EDFAFF1F5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A510892C1F9E67419BFBC486060A2E1F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placeholder>
              <w:docPart w:val="8CCE4006AC54294390A7F20766A476B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462DBC" w:rsidRPr="00DF2631" w:rsidRDefault="009A2A74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4095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Clear signage that toilets are closed to customers</w:t>
            </w:r>
          </w:p>
          <w:p w14:paraId="2375588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67D279C0" w14:textId="5EA438E4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Replace air dryers and towels in all toilets with paper towels and </w:t>
            </w:r>
            <w:r>
              <w:rPr>
                <w:rFonts w:cs="Arial"/>
                <w:sz w:val="18"/>
                <w:szCs w:val="18"/>
              </w:rPr>
              <w:t xml:space="preserve">either a foot pedal </w:t>
            </w:r>
            <w:r w:rsidRPr="00D43031">
              <w:rPr>
                <w:rFonts w:cs="Arial"/>
                <w:sz w:val="18"/>
                <w:szCs w:val="18"/>
              </w:rPr>
              <w:t>lidded bin</w:t>
            </w:r>
            <w:r>
              <w:rPr>
                <w:rFonts w:cs="Arial"/>
                <w:sz w:val="18"/>
                <w:szCs w:val="18"/>
              </w:rPr>
              <w:t xml:space="preserve"> or a bin with no lid</w:t>
            </w:r>
            <w:r w:rsidRPr="00D43031">
              <w:rPr>
                <w:rFonts w:cs="Arial"/>
                <w:sz w:val="18"/>
                <w:szCs w:val="18"/>
              </w:rPr>
              <w:t xml:space="preserve"> for disposal of these items</w:t>
            </w:r>
          </w:p>
          <w:p w14:paraId="1095AFD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59888774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 robust cleaning schedule is in place for all toilets.</w:t>
            </w:r>
          </w:p>
          <w:p w14:paraId="65C142A2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4226245B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Use a cleaning checklist and leave in the public toilets for transparency</w:t>
            </w:r>
          </w:p>
          <w:p w14:paraId="4C4D994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57FE8AB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all staff are trained in the use of, and provided with the correct PPE to carry out their cleaning duties</w:t>
            </w:r>
          </w:p>
          <w:p w14:paraId="5B1D7336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13D9D6C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Provide a training programme with all the staff to ensure knowledge and standards of cleaning requirements.</w:t>
            </w:r>
          </w:p>
          <w:p w14:paraId="27125DCD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06A54776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Monitor the cleaning standards</w:t>
            </w:r>
          </w:p>
          <w:p w14:paraId="0DB32002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2BDFB1A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Have cleaning in progress signage</w:t>
            </w:r>
          </w:p>
          <w:p w14:paraId="3FAF7E6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4A921A3A" w14:textId="77777777" w:rsidR="00462DBC" w:rsidRPr="00DF2631" w:rsidRDefault="00462DBC" w:rsidP="00035E2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Perform a deep clean of these areas at night</w:t>
            </w:r>
          </w:p>
        </w:tc>
        <w:sdt>
          <w:sdtPr>
            <w:rPr>
              <w:rFonts w:cstheme="minorHAnsi"/>
            </w:rPr>
            <w:id w:val="-397514440"/>
            <w:placeholder>
              <w:docPart w:val="1D2BD79ADE89F2438B94BDB23BF11627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CDC64A245CF05041B7F69BDACB6CDF3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CE408F71EE982347BD1128F04A9B63E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2B5E254F" w14:textId="77777777" w:rsidR="002121CE" w:rsidRDefault="002121CE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3DD812FB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152AF0A2" w:rsidR="00791EC2" w:rsidRPr="008F2DF0" w:rsidRDefault="00360716" w:rsidP="00035E27">
            <w:r>
              <w:lastRenderedPageBreak/>
              <w:br w:type="page"/>
            </w:r>
            <w:r w:rsidR="00791EC2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01088C7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C33B264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0273" w14:textId="77777777" w:rsidR="00791EC2" w:rsidRDefault="00791EC2" w:rsidP="00035E27"/>
        </w:tc>
      </w:tr>
      <w:tr w:rsidR="00462DBC" w:rsidRPr="00D236BD" w14:paraId="1130C0D9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4FA481" w14:textId="77777777" w:rsidR="00462DBC" w:rsidRDefault="00462DBC" w:rsidP="00A871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535418">
              <w:rPr>
                <w:rFonts w:ascii="Arial" w:hAnsi="Arial" w:cs="Arial"/>
                <w:b/>
                <w:sz w:val="16"/>
                <w:szCs w:val="16"/>
              </w:rPr>
              <w:t xml:space="preserve">nfectious outbreak within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premises</w:t>
            </w:r>
          </w:p>
          <w:p w14:paraId="1866E493" w14:textId="77777777" w:rsidR="00462DBC" w:rsidRPr="00DF2631" w:rsidRDefault="00462DBC" w:rsidP="00A871B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5B8A9C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and further spread the infection </w:t>
            </w:r>
          </w:p>
          <w:p w14:paraId="58E146C8" w14:textId="77777777" w:rsidR="00462DBC" w:rsidRPr="00E614EE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6544C4" w14:textId="77777777" w:rsidR="00462DBC" w:rsidRPr="00DF2631" w:rsidRDefault="00462DBC" w:rsidP="0049585E">
            <w:pPr>
              <w:rPr>
                <w:rFonts w:cstheme="minorHAnsi"/>
                <w:bCs/>
                <w:sz w:val="18"/>
                <w:szCs w:val="18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Contaminated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premises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-1180883749"/>
            <w:placeholder>
              <w:docPart w:val="400935D56E7ED64C85789559744F473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C91BF7" w14:textId="1D7EFF1B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5391215"/>
            <w:placeholder>
              <w:docPart w:val="BC25097F8612994EB0EA3458A14C54FC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560DCC" w14:textId="0F580DB9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88086923"/>
            <w:placeholder>
              <w:docPart w:val="CC3069E2738D184ABE8B666DE59E49EF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0BF270" w14:textId="1182613C" w:rsidR="00462DBC" w:rsidRPr="00DF2631" w:rsidRDefault="009A2A74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0CC8FBED" w14:textId="2F39218D" w:rsidR="00462DBC" w:rsidRDefault="00357784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Follow Guidance </w:t>
            </w:r>
            <w:r w:rsidR="005F4481">
              <w:rPr>
                <w:rFonts w:ascii="Arial" w:hAnsi="Arial" w:cs="Arial"/>
                <w:bCs/>
                <w:sz w:val="16"/>
                <w:szCs w:val="16"/>
              </w:rPr>
              <w:t>and contact:</w:t>
            </w:r>
          </w:p>
          <w:p w14:paraId="3DC8EF12" w14:textId="60885F00" w:rsidR="005F4481" w:rsidRDefault="005F4481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B17E8E" w14:textId="37B96576" w:rsidR="005F4481" w:rsidRPr="002257DA" w:rsidRDefault="005F4481" w:rsidP="00A871B3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2257DA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PHE Surrey and Sussex Health Protection Team (South East)</w:t>
            </w:r>
          </w:p>
          <w:p w14:paraId="5E764279" w14:textId="79E0F74B" w:rsidR="00D6346F" w:rsidRDefault="00D6346F" w:rsidP="00A871B3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67BE232" w14:textId="61EE42BC" w:rsidR="00D6346F" w:rsidRDefault="002C6F0D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="00D6346F" w:rsidRPr="00D6346F">
                <w:rPr>
                  <w:color w:val="0000FF"/>
                  <w:u w:val="single"/>
                </w:rPr>
                <w:t>https://www.gov.uk/health-protection-team</w:t>
              </w:r>
            </w:hyperlink>
          </w:p>
          <w:p w14:paraId="15756899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3A8395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D6C856" w14:textId="77777777" w:rsidR="00462DBC" w:rsidRPr="00DF2631" w:rsidRDefault="00462DBC" w:rsidP="00A871B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2069678685"/>
            <w:placeholder>
              <w:docPart w:val="F4A1BD59111D76478B3D727AD327D19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D089F2" w14:textId="565C9330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9573723"/>
            <w:placeholder>
              <w:docPart w:val="9BF1A65CA980334C9161D914CF133F8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8E8AB" w14:textId="79831A29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60422868"/>
            <w:placeholder>
              <w:docPart w:val="9FDF06320CFB114182DF8D4BBFDAABE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012ED92" w14:textId="406FE294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462DBC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49DF30" w14:textId="77777777" w:rsidR="00462DBC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</w:p>
          <w:p w14:paraId="5EC233DF" w14:textId="6CA029D6" w:rsidR="00462DBC" w:rsidRPr="00535418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Goods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CCC86" w14:textId="77777777" w:rsidR="00462DBC" w:rsidRPr="00535418" w:rsidRDefault="00462DBC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2C4F1AB4" w14:textId="77777777" w:rsidR="00462DBC" w:rsidRPr="00535418" w:rsidRDefault="00462DBC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1585419329"/>
            <w:placeholder>
              <w:docPart w:val="5A2EE220258007409B6A60ABC0D83A7E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placeholder>
              <w:docPart w:val="DBC5FAD3CD0E674A93EAF654B826D497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462DBC" w:rsidRPr="00DF2631" w:rsidRDefault="009A2A74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784C58AE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Check with all external delivery companies what their updated social distancing procedures are and how that affects your business </w:t>
            </w:r>
          </w:p>
          <w:p w14:paraId="23F30413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3CEFFFEE" w14:textId="75F6FBB0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Less deliveries / staggered time of deliveries</w:t>
            </w:r>
            <w:r w:rsidR="00854989">
              <w:rPr>
                <w:rFonts w:cs="Arial"/>
                <w:bCs/>
                <w:sz w:val="18"/>
                <w:szCs w:val="18"/>
              </w:rPr>
              <w:t xml:space="preserve"> in &amp; out</w:t>
            </w:r>
          </w:p>
          <w:p w14:paraId="5E3A1BAF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644FAB0" w14:textId="32C13734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Use correct PPE when handling deliveries</w:t>
            </w:r>
            <w:r w:rsidR="00854989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85626">
              <w:rPr>
                <w:rFonts w:cs="Arial"/>
                <w:bCs/>
                <w:sz w:val="18"/>
                <w:szCs w:val="18"/>
              </w:rPr>
              <w:t>in &amp; out</w:t>
            </w:r>
          </w:p>
          <w:p w14:paraId="4F522447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D4698D4" w14:textId="0B6BAEED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Goods out adhere to guidance and social distancing if goods being picked up </w:t>
            </w: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0F18D701" w14:textId="77777777" w:rsidR="00360716" w:rsidRDefault="00360716"/>
    <w:p w14:paraId="63643B97" w14:textId="77777777" w:rsidR="002C6F0D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174EFC48" w14:textId="77777777" w:rsidR="002C6F0D" w:rsidRPr="006C5106" w:rsidRDefault="002C6F0D" w:rsidP="002C6F0D">
      <w:pPr>
        <w:jc w:val="both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0F570885">
            <wp:simplePos x="0" y="0"/>
            <wp:positionH relativeFrom="column">
              <wp:posOffset>2596515</wp:posOffset>
            </wp:positionH>
            <wp:positionV relativeFrom="paragraph">
              <wp:posOffset>167005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3" behindDoc="1" locked="0" layoutInCell="1" allowOverlap="1" wp14:anchorId="18EE8E5E" wp14:editId="12D85A88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190750" cy="862965"/>
            <wp:effectExtent l="0" t="0" r="0" b="0"/>
            <wp:wrapTight wrapText="bothSides">
              <wp:wrapPolygon edited="0">
                <wp:start x="2630" y="3338"/>
                <wp:lineTo x="2254" y="11921"/>
                <wp:lineTo x="2254" y="20026"/>
                <wp:lineTo x="9767" y="20026"/>
                <wp:lineTo x="19534" y="18596"/>
                <wp:lineTo x="19534" y="11921"/>
                <wp:lineTo x="21412" y="11444"/>
                <wp:lineTo x="21412" y="7629"/>
                <wp:lineTo x="8828" y="3338"/>
                <wp:lineTo x="2630" y="3338"/>
              </wp:wrapPolygon>
            </wp:wrapTight>
            <wp:docPr id="6" name="Picture 6" descr="European Union - supported by (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ean Union - supported by (final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04A03" w14:textId="77777777" w:rsidR="002C6F0D" w:rsidRDefault="002C6F0D"/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56F62" w14:textId="77777777" w:rsidR="00674F26" w:rsidRDefault="00674F26" w:rsidP="00D63DC7">
      <w:pPr>
        <w:spacing w:after="0" w:line="240" w:lineRule="auto"/>
      </w:pPr>
      <w:r>
        <w:separator/>
      </w:r>
    </w:p>
  </w:endnote>
  <w:endnote w:type="continuationSeparator" w:id="0">
    <w:p w14:paraId="6637BF4A" w14:textId="77777777" w:rsidR="00674F26" w:rsidRDefault="00674F26" w:rsidP="00D63DC7">
      <w:pPr>
        <w:spacing w:after="0" w:line="240" w:lineRule="auto"/>
      </w:pPr>
      <w:r>
        <w:continuationSeparator/>
      </w:r>
    </w:p>
  </w:endnote>
  <w:endnote w:type="continuationNotice" w:id="1">
    <w:p w14:paraId="6CED8EA2" w14:textId="77777777" w:rsidR="00674F26" w:rsidRDefault="00674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6D101" w14:textId="77777777" w:rsidR="00674F26" w:rsidRDefault="00674F26" w:rsidP="00D63DC7">
      <w:pPr>
        <w:spacing w:after="0" w:line="240" w:lineRule="auto"/>
      </w:pPr>
      <w:r>
        <w:separator/>
      </w:r>
    </w:p>
  </w:footnote>
  <w:footnote w:type="continuationSeparator" w:id="0">
    <w:p w14:paraId="23534AD5" w14:textId="77777777" w:rsidR="00674F26" w:rsidRDefault="00674F26" w:rsidP="00D63DC7">
      <w:pPr>
        <w:spacing w:after="0" w:line="240" w:lineRule="auto"/>
      </w:pPr>
      <w:r>
        <w:continuationSeparator/>
      </w:r>
    </w:p>
  </w:footnote>
  <w:footnote w:type="continuationNotice" w:id="1">
    <w:p w14:paraId="0A487E73" w14:textId="77777777" w:rsidR="00674F26" w:rsidRDefault="00674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74551"/>
    <w:rsid w:val="000844AF"/>
    <w:rsid w:val="0009052A"/>
    <w:rsid w:val="000A2F3B"/>
    <w:rsid w:val="000D2D7A"/>
    <w:rsid w:val="000E40F5"/>
    <w:rsid w:val="000F2342"/>
    <w:rsid w:val="00107FD1"/>
    <w:rsid w:val="00113E72"/>
    <w:rsid w:val="0011556C"/>
    <w:rsid w:val="00124832"/>
    <w:rsid w:val="00141B86"/>
    <w:rsid w:val="00175913"/>
    <w:rsid w:val="00186850"/>
    <w:rsid w:val="001F1614"/>
    <w:rsid w:val="002121CE"/>
    <w:rsid w:val="002246FB"/>
    <w:rsid w:val="002257DA"/>
    <w:rsid w:val="002417F9"/>
    <w:rsid w:val="002563D6"/>
    <w:rsid w:val="002812AB"/>
    <w:rsid w:val="002815E5"/>
    <w:rsid w:val="002B1794"/>
    <w:rsid w:val="002C1C10"/>
    <w:rsid w:val="002C6F0D"/>
    <w:rsid w:val="002C7EE2"/>
    <w:rsid w:val="002D152E"/>
    <w:rsid w:val="002D2C3C"/>
    <w:rsid w:val="002D7814"/>
    <w:rsid w:val="002E028B"/>
    <w:rsid w:val="00337630"/>
    <w:rsid w:val="00346903"/>
    <w:rsid w:val="00357784"/>
    <w:rsid w:val="00360716"/>
    <w:rsid w:val="00366825"/>
    <w:rsid w:val="00376071"/>
    <w:rsid w:val="003C12EF"/>
    <w:rsid w:val="003C1C39"/>
    <w:rsid w:val="003C3762"/>
    <w:rsid w:val="003C50AD"/>
    <w:rsid w:val="00420F1A"/>
    <w:rsid w:val="004369BE"/>
    <w:rsid w:val="00437F19"/>
    <w:rsid w:val="00450C04"/>
    <w:rsid w:val="00456687"/>
    <w:rsid w:val="00462DBC"/>
    <w:rsid w:val="00464B15"/>
    <w:rsid w:val="00490522"/>
    <w:rsid w:val="00494D8A"/>
    <w:rsid w:val="0049585E"/>
    <w:rsid w:val="004C4626"/>
    <w:rsid w:val="004D699C"/>
    <w:rsid w:val="004E1B0A"/>
    <w:rsid w:val="004F27AB"/>
    <w:rsid w:val="004F7C50"/>
    <w:rsid w:val="00536607"/>
    <w:rsid w:val="00552F0B"/>
    <w:rsid w:val="0058782D"/>
    <w:rsid w:val="00587BEF"/>
    <w:rsid w:val="0059367E"/>
    <w:rsid w:val="005F1293"/>
    <w:rsid w:val="005F30CD"/>
    <w:rsid w:val="005F4481"/>
    <w:rsid w:val="00602350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B2835"/>
    <w:rsid w:val="006C1714"/>
    <w:rsid w:val="006D631F"/>
    <w:rsid w:val="00706782"/>
    <w:rsid w:val="00743DCA"/>
    <w:rsid w:val="007617E4"/>
    <w:rsid w:val="007623A6"/>
    <w:rsid w:val="007629D1"/>
    <w:rsid w:val="007707FF"/>
    <w:rsid w:val="00791EC2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80492B"/>
    <w:rsid w:val="00810424"/>
    <w:rsid w:val="0082121F"/>
    <w:rsid w:val="00823313"/>
    <w:rsid w:val="00830541"/>
    <w:rsid w:val="00834D1C"/>
    <w:rsid w:val="00854989"/>
    <w:rsid w:val="008677EC"/>
    <w:rsid w:val="00870BE4"/>
    <w:rsid w:val="00874033"/>
    <w:rsid w:val="00880B82"/>
    <w:rsid w:val="00885CEE"/>
    <w:rsid w:val="00892AC4"/>
    <w:rsid w:val="008943C7"/>
    <w:rsid w:val="008B2641"/>
    <w:rsid w:val="008D7734"/>
    <w:rsid w:val="008E2003"/>
    <w:rsid w:val="008F2DF0"/>
    <w:rsid w:val="00920F1D"/>
    <w:rsid w:val="00944C15"/>
    <w:rsid w:val="0095323A"/>
    <w:rsid w:val="00954E58"/>
    <w:rsid w:val="00957A6F"/>
    <w:rsid w:val="00965F4D"/>
    <w:rsid w:val="00970F92"/>
    <w:rsid w:val="00983AC4"/>
    <w:rsid w:val="0098401F"/>
    <w:rsid w:val="00984A2E"/>
    <w:rsid w:val="009A2A74"/>
    <w:rsid w:val="009E716B"/>
    <w:rsid w:val="00A013C2"/>
    <w:rsid w:val="00A017B9"/>
    <w:rsid w:val="00A12322"/>
    <w:rsid w:val="00A4258B"/>
    <w:rsid w:val="00A54909"/>
    <w:rsid w:val="00A560B4"/>
    <w:rsid w:val="00A67AAA"/>
    <w:rsid w:val="00A7412E"/>
    <w:rsid w:val="00A75EBD"/>
    <w:rsid w:val="00A871B3"/>
    <w:rsid w:val="00AD0954"/>
    <w:rsid w:val="00AD5974"/>
    <w:rsid w:val="00B118F6"/>
    <w:rsid w:val="00B22B77"/>
    <w:rsid w:val="00B241EC"/>
    <w:rsid w:val="00B25172"/>
    <w:rsid w:val="00B40694"/>
    <w:rsid w:val="00B91EF2"/>
    <w:rsid w:val="00B95F4D"/>
    <w:rsid w:val="00BB3000"/>
    <w:rsid w:val="00BE3D93"/>
    <w:rsid w:val="00BF5A54"/>
    <w:rsid w:val="00BF6E87"/>
    <w:rsid w:val="00C02017"/>
    <w:rsid w:val="00C0293C"/>
    <w:rsid w:val="00C04A42"/>
    <w:rsid w:val="00C0789B"/>
    <w:rsid w:val="00C1005D"/>
    <w:rsid w:val="00C348A6"/>
    <w:rsid w:val="00C350F9"/>
    <w:rsid w:val="00C55351"/>
    <w:rsid w:val="00C81299"/>
    <w:rsid w:val="00CA25A6"/>
    <w:rsid w:val="00CB3718"/>
    <w:rsid w:val="00CD169A"/>
    <w:rsid w:val="00CD1A48"/>
    <w:rsid w:val="00CE24E3"/>
    <w:rsid w:val="00D06D3A"/>
    <w:rsid w:val="00D110C9"/>
    <w:rsid w:val="00D136CC"/>
    <w:rsid w:val="00D14DD8"/>
    <w:rsid w:val="00D220C9"/>
    <w:rsid w:val="00D236BD"/>
    <w:rsid w:val="00D27887"/>
    <w:rsid w:val="00D43027"/>
    <w:rsid w:val="00D43031"/>
    <w:rsid w:val="00D50A70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D7B1E"/>
    <w:rsid w:val="00DF2631"/>
    <w:rsid w:val="00DF3804"/>
    <w:rsid w:val="00E53015"/>
    <w:rsid w:val="00E54757"/>
    <w:rsid w:val="00E83D0B"/>
    <w:rsid w:val="00EA2EE8"/>
    <w:rsid w:val="00EB6371"/>
    <w:rsid w:val="00ED3781"/>
    <w:rsid w:val="00ED41B6"/>
    <w:rsid w:val="00EF1179"/>
    <w:rsid w:val="00F407C9"/>
    <w:rsid w:val="00F45C68"/>
    <w:rsid w:val="00F531D4"/>
    <w:rsid w:val="00F71A89"/>
    <w:rsid w:val="00F72D5D"/>
    <w:rsid w:val="00F82FE7"/>
    <w:rsid w:val="00F92B5D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s://www.gov.uk/health-protection-te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BCCE183729D854D9174097621C8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5B28-E8FC-B344-B9AC-DD49DF101F90}"/>
      </w:docPartPr>
      <w:docPartBody>
        <w:p w:rsidR="00625231" w:rsidRDefault="00386BC0" w:rsidP="00386BC0">
          <w:pPr>
            <w:pStyle w:val="4BCCE183729D854D9174097621C8959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64ED953194F3841AD626CF4CFF3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8D4C-8FE6-644D-B4C9-225CA8FBE54E}"/>
      </w:docPartPr>
      <w:docPartBody>
        <w:p w:rsidR="00625231" w:rsidRDefault="00386BC0" w:rsidP="00386BC0">
          <w:pPr>
            <w:pStyle w:val="864ED953194F3841AD626CF4CFF3D54A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3001848417EB34A8FC7FC2CD062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CEEF-B932-7748-B1DE-3ADB7B82DC03}"/>
      </w:docPartPr>
      <w:docPartBody>
        <w:p w:rsidR="00625231" w:rsidRDefault="00386BC0" w:rsidP="00386BC0">
          <w:pPr>
            <w:pStyle w:val="C3001848417EB34A8FC7FC2CD0625520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B496DB82A1014A90A4EE47831D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86A7-E0F7-1647-801B-892D9CF2BE29}"/>
      </w:docPartPr>
      <w:docPartBody>
        <w:p w:rsidR="00625231" w:rsidRDefault="00386BC0" w:rsidP="00386BC0">
          <w:pPr>
            <w:pStyle w:val="9FB496DB82A1014A90A4EE47831D834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E38D69FC79E4147A3AE90ABE00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8E43-63C2-A74C-86BC-CD3DFD6F0E78}"/>
      </w:docPartPr>
      <w:docPartBody>
        <w:p w:rsidR="00625231" w:rsidRDefault="00386BC0" w:rsidP="00386BC0">
          <w:pPr>
            <w:pStyle w:val="2E38D69FC79E4147A3AE90ABE009299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A9D07CA58E5EB49A77F41C96280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B83B-3040-8742-B91F-A7E09DCF628D}"/>
      </w:docPartPr>
      <w:docPartBody>
        <w:p w:rsidR="00625231" w:rsidRDefault="00386BC0" w:rsidP="00386BC0">
          <w:pPr>
            <w:pStyle w:val="9A9D07CA58E5EB49A77F41C96280BC6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CE3A9837DDE754FAA92A545BAB0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8CC-1EA1-6D4F-B122-0394C7414AB0}"/>
      </w:docPartPr>
      <w:docPartBody>
        <w:p w:rsidR="00625231" w:rsidRDefault="00386BC0" w:rsidP="00386BC0">
          <w:pPr>
            <w:pStyle w:val="6CE3A9837DDE754FAA92A545BAB0B71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A29A04913BACD488CC209FEA296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A643-AAAE-DE43-9BCC-9DA66C7774D4}"/>
      </w:docPartPr>
      <w:docPartBody>
        <w:p w:rsidR="00625231" w:rsidRDefault="00386BC0" w:rsidP="00386BC0">
          <w:pPr>
            <w:pStyle w:val="1A29A04913BACD488CC209FEA296E20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658E1FAE77C024EBE4720AF7E78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568F-9909-4B44-AF14-5D7E744D5FEF}"/>
      </w:docPartPr>
      <w:docPartBody>
        <w:p w:rsidR="00625231" w:rsidRDefault="00386BC0" w:rsidP="00386BC0">
          <w:pPr>
            <w:pStyle w:val="7658E1FAE77C024EBE4720AF7E784F5C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4E001EEA3B004F41A037ED82216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30B1-B3B7-0943-AFB1-B68C3462F345}"/>
      </w:docPartPr>
      <w:docPartBody>
        <w:p w:rsidR="00625231" w:rsidRDefault="00386BC0" w:rsidP="00386BC0">
          <w:pPr>
            <w:pStyle w:val="4E001EEA3B004F41A037ED82216CEF6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CCE4006AC54294390A7F20766A4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1C69-70CE-194D-B0B4-55B43141A04F}"/>
      </w:docPartPr>
      <w:docPartBody>
        <w:p w:rsidR="00625231" w:rsidRDefault="00386BC0" w:rsidP="00386BC0">
          <w:pPr>
            <w:pStyle w:val="8CCE4006AC54294390A7F20766A476B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D2BD79ADE89F2438B94BDB23BF1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AF59-DF62-B740-8E10-712BC92330B9}"/>
      </w:docPartPr>
      <w:docPartBody>
        <w:p w:rsidR="00625231" w:rsidRDefault="00386BC0" w:rsidP="00386BC0">
          <w:pPr>
            <w:pStyle w:val="1D2BD79ADE89F2438B94BDB23BF11627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DC64A245CF05041B7F69BDACB6C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08BB-64F3-1F43-AF9D-7E0CA3F92434}"/>
      </w:docPartPr>
      <w:docPartBody>
        <w:p w:rsidR="00625231" w:rsidRDefault="00386BC0" w:rsidP="00386BC0">
          <w:pPr>
            <w:pStyle w:val="CDC64A245CF05041B7F69BDACB6CDF3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E408F71EE982347BD1128F04A9B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9F66-6F7B-E045-BBAF-036380BE97D6}"/>
      </w:docPartPr>
      <w:docPartBody>
        <w:p w:rsidR="00625231" w:rsidRDefault="00386BC0" w:rsidP="00386BC0">
          <w:pPr>
            <w:pStyle w:val="CE408F71EE982347BD1128F04A9B63E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C3069E2738D184ABE8B666DE59E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1D1E-619D-5E4E-B8FF-E876BA071BE4}"/>
      </w:docPartPr>
      <w:docPartBody>
        <w:p w:rsidR="00625231" w:rsidRDefault="00386BC0" w:rsidP="00386BC0">
          <w:pPr>
            <w:pStyle w:val="CC3069E2738D184ABE8B666DE59E49EF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F4A1BD59111D76478B3D727AD327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7651-FDC7-934E-8F62-F6C773542D52}"/>
      </w:docPartPr>
      <w:docPartBody>
        <w:p w:rsidR="00625231" w:rsidRDefault="00386BC0" w:rsidP="00386BC0">
          <w:pPr>
            <w:pStyle w:val="F4A1BD59111D76478B3D727AD327D19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BF1A65CA980334C9161D914CF13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D1AF-CD53-AD42-A73B-ECE560315317}"/>
      </w:docPartPr>
      <w:docPartBody>
        <w:p w:rsidR="00625231" w:rsidRDefault="00386BC0" w:rsidP="00386BC0">
          <w:pPr>
            <w:pStyle w:val="9BF1A65CA980334C9161D914CF133F8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DF06320CFB114182DF8D4BBFDA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67C9-5BDF-994E-9863-221693538CA9}"/>
      </w:docPartPr>
      <w:docPartBody>
        <w:p w:rsidR="00625231" w:rsidRDefault="00386BC0" w:rsidP="00386BC0">
          <w:pPr>
            <w:pStyle w:val="9FDF06320CFB114182DF8D4BBFDAABEC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DEAD42832C4984D8B567C54219D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1970-F0CB-A24C-BCC4-BB4C7D64CFDC}"/>
      </w:docPartPr>
      <w:docPartBody>
        <w:p w:rsidR="00625231" w:rsidRDefault="00386BC0" w:rsidP="00386BC0">
          <w:pPr>
            <w:pStyle w:val="0DEAD42832C4984D8B567C54219D06FD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80657A1948D0A42AD399874923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889E-139A-B14B-BB4F-58A7592291EC}"/>
      </w:docPartPr>
      <w:docPartBody>
        <w:p w:rsidR="00625231" w:rsidRDefault="00386BC0" w:rsidP="00386BC0">
          <w:pPr>
            <w:pStyle w:val="380657A1948D0A42AD3998749236FAE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6D1F878FB3D6A4099B63D0EDFAF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4179-57B7-104E-94B5-85E60271B973}"/>
      </w:docPartPr>
      <w:docPartBody>
        <w:p w:rsidR="00625231" w:rsidRDefault="00386BC0" w:rsidP="00386BC0">
          <w:pPr>
            <w:pStyle w:val="C6D1F878FB3D6A4099B63D0EDFAFF1F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510892C1F9E67419BFBC486060A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546E-21DF-9446-BD43-44ABE9CCA031}"/>
      </w:docPartPr>
      <w:docPartBody>
        <w:p w:rsidR="00625231" w:rsidRDefault="00386BC0" w:rsidP="00386BC0">
          <w:pPr>
            <w:pStyle w:val="A510892C1F9E67419BFBC486060A2E1F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00935D56E7ED64C85789559744F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988B-7E6B-BC4B-A7C2-2AF545F2DB45}"/>
      </w:docPartPr>
      <w:docPartBody>
        <w:p w:rsidR="00625231" w:rsidRDefault="00386BC0" w:rsidP="00386BC0">
          <w:pPr>
            <w:pStyle w:val="400935D56E7ED64C85789559744F473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C25097F8612994EB0EA3458A14C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7457-0C41-FF49-9230-FFB8D7F85E30}"/>
      </w:docPartPr>
      <w:docPartBody>
        <w:p w:rsidR="00625231" w:rsidRDefault="00386BC0" w:rsidP="00386BC0">
          <w:pPr>
            <w:pStyle w:val="BC25097F8612994EB0EA3458A14C54FC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A2EE220258007409B6A60ABC0D8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8DB2-8986-1445-950D-FC292B6F46C9}"/>
      </w:docPartPr>
      <w:docPartBody>
        <w:p w:rsidR="00625231" w:rsidRDefault="00386BC0" w:rsidP="00386BC0">
          <w:pPr>
            <w:pStyle w:val="5A2EE220258007409B6A60ABC0D83A7E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BC5FAD3CD0E674A93EAF654B826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98A1-4FF5-B042-92AB-7BDA97163A88}"/>
      </w:docPartPr>
      <w:docPartBody>
        <w:p w:rsidR="00625231" w:rsidRDefault="00386BC0" w:rsidP="00386BC0">
          <w:pPr>
            <w:pStyle w:val="DBC5FAD3CD0E674A93EAF654B826D497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386BC0"/>
    <w:rsid w:val="006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C0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C0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782BE-3258-4E22-BAD9-4EEA1DF5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Hayter</dc:creator>
  <cp:keywords/>
  <cp:lastModifiedBy>Drake, Tracey</cp:lastModifiedBy>
  <cp:revision>19</cp:revision>
  <cp:lastPrinted>2020-06-10T16:01:00Z</cp:lastPrinted>
  <dcterms:created xsi:type="dcterms:W3CDTF">2020-07-01T10:05:00Z</dcterms:created>
  <dcterms:modified xsi:type="dcterms:W3CDTF">2020-07-03T21:13:00Z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